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Pr="003716F2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1C1B99" w:rsidRPr="003716F2" w:rsidRDefault="001C1B99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1C1B99" w:rsidRPr="003716F2" w:rsidRDefault="001C1B99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1C1B99" w:rsidRPr="003716F2" w:rsidRDefault="001C1B99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3716F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1C1B99" w:rsidRPr="003716F2" w:rsidRDefault="001C1B99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1C1B99" w:rsidRPr="003716F2" w:rsidRDefault="001C1B99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1E189C" w:rsidRDefault="001E189C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Pr="004716D3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C6CE9" w:rsidRPr="004716D3" w:rsidRDefault="00CC6CE9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C6CE9" w:rsidRPr="004716D3" w:rsidRDefault="00CC6CE9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1C1B99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1C1B99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1C1B99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F65AED">
        <w:rPr>
          <w:rFonts w:ascii="Times New Roman" w:hAnsi="Times New Roman"/>
          <w:sz w:val="24"/>
          <w:szCs w:val="24"/>
          <w:lang w:val="ru-RU"/>
        </w:rPr>
        <w:t>работ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3C4B49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3C4B49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Для закупок,</w:t>
      </w:r>
      <w:r w:rsidR="003C4B49" w:rsidRPr="00523E52">
        <w:rPr>
          <w:rFonts w:ascii="Times New Roman" w:hAnsi="Times New Roman"/>
          <w:color w:val="FF0000"/>
        </w:rPr>
        <w:t xml:space="preserve"> </w:t>
      </w:r>
      <w:r w:rsidR="003C4B49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участниками которой могут быть только  СМСП, дополнительные запросы не проводятся.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4716D3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4716D3" w:rsidRDefault="004716D3" w:rsidP="004716D3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AF5AE8" w:rsidRPr="00DB4FDD" w:rsidRDefault="00AF5AE8" w:rsidP="00AF5AE8">
      <w:pPr>
        <w:pStyle w:val="a5"/>
        <w:widowControl w:val="0"/>
        <w:spacing w:line="240" w:lineRule="auto"/>
        <w:ind w:left="709"/>
        <w:rPr>
          <w:sz w:val="24"/>
          <w:u w:val="single"/>
        </w:rPr>
      </w:pPr>
      <w:r>
        <w:rPr>
          <w:color w:val="000000"/>
          <w:sz w:val="24"/>
        </w:rPr>
        <w:t xml:space="preserve">- </w:t>
      </w: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расчеты и т.д.</w:t>
      </w:r>
      <w:r w:rsidRPr="00DB4FDD">
        <w:rPr>
          <w:sz w:val="24"/>
        </w:rPr>
        <w:t>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3716F2">
        <w:rPr>
          <w:sz w:val="24"/>
        </w:rPr>
        <w:t>;</w:t>
      </w:r>
    </w:p>
    <w:p w:rsidR="003716F2" w:rsidRPr="00DB4FDD" w:rsidRDefault="003716F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1E189C" w:rsidRPr="00DB4FDD" w:rsidRDefault="001E189C" w:rsidP="001E189C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3C4B49" w:rsidRPr="00A568FD" w:rsidRDefault="003C4B49" w:rsidP="003C4B49">
      <w:pPr>
        <w:widowControl w:val="0"/>
        <w:tabs>
          <w:tab w:val="num" w:pos="142"/>
        </w:tabs>
        <w:autoSpaceDE w:val="0"/>
        <w:autoSpaceDN w:val="0"/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="00DF6265" w:rsidRPr="00A568FD">
        <w:rPr>
          <w:snapToGrid/>
          <w:sz w:val="24"/>
          <w:szCs w:val="24"/>
        </w:rPr>
        <w:tab/>
      </w:r>
      <w:r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>
        <w:rPr>
          <w:snapToGrid/>
          <w:sz w:val="24"/>
          <w:szCs w:val="24"/>
        </w:rPr>
        <w:t xml:space="preserve">документов, участниками закупки. </w:t>
      </w:r>
    </w:p>
    <w:p w:rsidR="003C4B49" w:rsidRPr="00DB4FDD" w:rsidRDefault="003C4B49" w:rsidP="003C4B49">
      <w:pPr>
        <w:widowControl w:val="0"/>
        <w:tabs>
          <w:tab w:val="num" w:pos="1418"/>
        </w:tabs>
        <w:autoSpaceDE w:val="0"/>
        <w:autoSpaceDN w:val="0"/>
        <w:spacing w:line="240" w:lineRule="auto"/>
        <w:ind w:firstLine="709"/>
        <w:rPr>
          <w:sz w:val="24"/>
        </w:rPr>
      </w:pPr>
      <w:r>
        <w:rPr>
          <w:snapToGrid/>
          <w:sz w:val="24"/>
          <w:szCs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DF6265" w:rsidRPr="00DB4FDD" w:rsidRDefault="00DF6265" w:rsidP="003C4B49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5905BA" w:rsidRPr="00C76F09" w:rsidRDefault="00AD7BEE" w:rsidP="005905BA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5905BA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5905BA">
        <w:rPr>
          <w:sz w:val="24"/>
        </w:rPr>
        <w:t>.</w:t>
      </w:r>
    </w:p>
    <w:p w:rsidR="005905BA" w:rsidRPr="00C76F09" w:rsidRDefault="005905BA" w:rsidP="005905BA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 w:rsidR="00DC1493">
        <w:rPr>
          <w:sz w:val="24"/>
        </w:rPr>
        <w:t>одп</w:t>
      </w:r>
      <w:r w:rsidRPr="00C76F09">
        <w:rPr>
          <w:sz w:val="24"/>
        </w:rPr>
        <w:t>. 1 – 2 п</w:t>
      </w:r>
      <w:r w:rsidR="00DC1493">
        <w:rPr>
          <w:sz w:val="24"/>
        </w:rPr>
        <w:t>ункта</w:t>
      </w:r>
      <w:r w:rsidRPr="00C76F09">
        <w:rPr>
          <w:sz w:val="24"/>
        </w:rPr>
        <w:t xml:space="preserve"> 6.3 и п</w:t>
      </w:r>
      <w:r w:rsidR="00DC1493">
        <w:rPr>
          <w:sz w:val="24"/>
        </w:rPr>
        <w:t>од</w:t>
      </w:r>
      <w:r w:rsidRPr="00C76F09">
        <w:rPr>
          <w:sz w:val="24"/>
        </w:rPr>
        <w:t>п. 3, 8 п</w:t>
      </w:r>
      <w:r w:rsidR="00DC1493"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AA4887" w:rsidRDefault="00AA4887" w:rsidP="00AA4887">
      <w:pPr>
        <w:widowControl w:val="0"/>
        <w:tabs>
          <w:tab w:val="num" w:pos="1080"/>
        </w:tabs>
        <w:autoSpaceDE w:val="0"/>
        <w:autoSpaceDN w:val="0"/>
        <w:ind w:left="1276" w:hanging="850"/>
        <w:rPr>
          <w:sz w:val="24"/>
          <w:szCs w:val="24"/>
        </w:rPr>
      </w:pPr>
      <w:r>
        <w:rPr>
          <w:sz w:val="24"/>
        </w:rPr>
        <w:t>4.8      Э</w:t>
      </w:r>
      <w:r>
        <w:rPr>
          <w:sz w:val="24"/>
          <w:szCs w:val="24"/>
        </w:rPr>
        <w:t>кспертиза справки о цепочке собственников</w:t>
      </w:r>
    </w:p>
    <w:p w:rsidR="00AA4887" w:rsidRDefault="00AA4887" w:rsidP="00AA4887">
      <w:pPr>
        <w:widowControl w:val="0"/>
        <w:tabs>
          <w:tab w:val="num" w:pos="1080"/>
        </w:tabs>
        <w:autoSpaceDE w:val="0"/>
        <w:autoSpaceDN w:val="0"/>
        <w:ind w:left="1276" w:hanging="850"/>
        <w:rPr>
          <w:sz w:val="24"/>
        </w:rPr>
      </w:pPr>
      <w:r>
        <w:rPr>
          <w:sz w:val="24"/>
        </w:rPr>
        <w:t xml:space="preserve">           Проводится экспертиза на соответствие требованиям по раскрытию информации  о цепочке собственников (до конечных бенефициаров)</w:t>
      </w:r>
    </w:p>
    <w:p w:rsidR="00AA4887" w:rsidRPr="006C0EA7" w:rsidRDefault="00AA4887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bookmarkStart w:id="8" w:name="_GoBack"/>
      <w:bookmarkEnd w:id="8"/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AF5AE8" w:rsidRPr="00AF5AE8" w:rsidRDefault="00AF5AE8" w:rsidP="00AF5AE8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AF5AE8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AF5AE8">
        <w:rPr>
          <w:rFonts w:ascii="Times New Roman" w:hAnsi="Times New Roman"/>
          <w:color w:val="FF0000"/>
          <w:u w:val="single"/>
        </w:rPr>
        <w:t>«конкурс», «запрос предложений» или «аукцион»</w:t>
      </w:r>
      <w:r w:rsidRPr="00AF5AE8">
        <w:rPr>
          <w:rFonts w:ascii="Times New Roman" w:hAnsi="Times New Roman"/>
          <w:color w:val="FF0000"/>
        </w:rPr>
        <w:t xml:space="preserve">  рассмотрение и оценка проводиться  в три этапа: </w:t>
      </w:r>
    </w:p>
    <w:p w:rsidR="00AF5AE8" w:rsidRPr="00AF5AE8" w:rsidRDefault="00AF5AE8" w:rsidP="00AF5AE8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AF5AE8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AF5AE8" w:rsidRPr="00AF5AE8" w:rsidRDefault="00AF5AE8" w:rsidP="00AF5AE8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AF5AE8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AF5AE8" w:rsidRPr="00AF5AE8" w:rsidRDefault="00AF5AE8" w:rsidP="00AF5AE8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AF5AE8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3D407F" w:rsidRDefault="005E1FF2" w:rsidP="003D407F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3D407F">
        <w:rPr>
          <w:snapToGrid/>
          <w:sz w:val="24"/>
          <w:szCs w:val="24"/>
        </w:rPr>
        <w:t>При этом:</w:t>
      </w:r>
    </w:p>
    <w:p w:rsidR="003D407F" w:rsidRPr="003715AC" w:rsidRDefault="003D407F" w:rsidP="003D407F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3D407F" w:rsidRPr="003715AC" w:rsidRDefault="003D407F" w:rsidP="003D407F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3D407F" w:rsidRPr="006C0EA7" w:rsidRDefault="003D407F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F16189">
        <w:rPr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F16189">
        <w:rPr>
          <w:sz w:val="24"/>
          <w:szCs w:val="24"/>
        </w:rPr>
        <w:t>,</w:t>
      </w:r>
      <w:proofErr w:type="gramEnd"/>
      <w:r w:rsidR="00F16189">
        <w:rPr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AF5AE8" w:rsidRDefault="00AF5AE8" w:rsidP="006C0EA7">
      <w:pPr>
        <w:spacing w:line="240" w:lineRule="auto"/>
        <w:ind w:firstLine="709"/>
        <w:rPr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</w:p>
    <w:p w:rsidR="002C1F3C" w:rsidRDefault="002C1F3C" w:rsidP="002C1F3C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2C1F3C" w:rsidRPr="006C0EA7" w:rsidRDefault="002C1F3C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1E189C" w:rsidRDefault="001E189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1E189C" w:rsidRDefault="001E189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1E189C">
          <w:footerReference w:type="default" r:id="rId9"/>
          <w:pgSz w:w="11906" w:h="16838" w:code="9"/>
          <w:pgMar w:top="1134" w:right="850" w:bottom="851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D613D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  <w:r w:rsidR="00AA4887">
              <w:rPr>
                <w:sz w:val="24"/>
                <w:szCs w:val="24"/>
              </w:rPr>
              <w:t xml:space="preserve">, </w:t>
            </w:r>
            <w:r w:rsidR="00AA4887">
              <w:rPr>
                <w:sz w:val="24"/>
              </w:rPr>
              <w:t>Э</w:t>
            </w:r>
            <w:r w:rsidR="00AA4887">
              <w:rPr>
                <w:sz w:val="24"/>
                <w:szCs w:val="24"/>
              </w:rPr>
              <w:t>кспертиза справки о цепочке собственников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CF55A6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5847D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CF55A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F65AE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 w:rsidR="00F65AED">
              <w:rPr>
                <w:sz w:val="24"/>
                <w:szCs w:val="24"/>
              </w:rPr>
              <w:t xml:space="preserve">выполнения </w:t>
            </w:r>
            <w:r w:rsidR="005E134B">
              <w:rPr>
                <w:sz w:val="24"/>
                <w:szCs w:val="24"/>
              </w:rPr>
              <w:t xml:space="preserve"> </w:t>
            </w:r>
            <w:r w:rsidRPr="00CF55A6">
              <w:rPr>
                <w:sz w:val="24"/>
                <w:szCs w:val="24"/>
              </w:rPr>
              <w:t xml:space="preserve"> аналогичных </w:t>
            </w:r>
            <w:r w:rsidR="00F65AED">
              <w:rPr>
                <w:sz w:val="24"/>
                <w:szCs w:val="24"/>
              </w:rPr>
              <w:t>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5E134B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F65AE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F65AED">
              <w:rPr>
                <w:sz w:val="22"/>
                <w:szCs w:val="22"/>
              </w:rPr>
              <w:t>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>выполнения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65AE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 w:rsidR="00F65AED">
              <w:rPr>
                <w:b/>
                <w:sz w:val="24"/>
                <w:szCs w:val="24"/>
              </w:rPr>
              <w:t>работ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5847D7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5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EBC" w:rsidRPr="002379CC" w:rsidRDefault="006C5689" w:rsidP="00DB338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D44EBC">
              <w:rPr>
                <w:sz w:val="24"/>
                <w:szCs w:val="24"/>
              </w:rPr>
              <w:t xml:space="preserve"> с учетом преференций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AA4887">
      <w:rPr>
        <w:noProof/>
      </w:rPr>
      <w:t>8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  <w:r w:rsidR="003C4B49">
        <w:t xml:space="preserve"> </w:t>
      </w:r>
      <w:r w:rsidR="003C4B49" w:rsidRPr="00523E52">
        <w:rPr>
          <w:b/>
          <w:color w:val="FF0000"/>
        </w:rPr>
        <w:t>Для закупок, участниками которой могут быть только  СМСП</w:t>
      </w:r>
      <w:r w:rsidR="003C4B49">
        <w:rPr>
          <w:b/>
          <w:color w:val="FF0000"/>
        </w:rPr>
        <w:t>,</w:t>
      </w:r>
      <w:r w:rsidR="003C4B49" w:rsidRPr="00523E52">
        <w:rPr>
          <w:b/>
          <w:color w:val="FF0000"/>
        </w:rPr>
        <w:t xml:space="preserve"> дополнительные запросы не проводятся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6"/>
  </w:num>
  <w:num w:numId="9">
    <w:abstractNumId w:val="23"/>
  </w:num>
  <w:num w:numId="10">
    <w:abstractNumId w:val="8"/>
  </w:num>
  <w:num w:numId="11">
    <w:abstractNumId w:val="13"/>
  </w:num>
  <w:num w:numId="12">
    <w:abstractNumId w:val="18"/>
  </w:num>
  <w:num w:numId="13">
    <w:abstractNumId w:val="15"/>
  </w:num>
  <w:num w:numId="14">
    <w:abstractNumId w:val="4"/>
  </w:num>
  <w:num w:numId="15">
    <w:abstractNumId w:val="25"/>
  </w:num>
  <w:num w:numId="16">
    <w:abstractNumId w:val="20"/>
  </w:num>
  <w:num w:numId="17">
    <w:abstractNumId w:val="9"/>
  </w:num>
  <w:num w:numId="18">
    <w:abstractNumId w:val="7"/>
  </w:num>
  <w:num w:numId="19">
    <w:abstractNumId w:val="2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6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7"/>
  </w:num>
  <w:num w:numId="32">
    <w:abstractNumId w:val="19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1B99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189C"/>
    <w:rsid w:val="001E20D5"/>
    <w:rsid w:val="001E2592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1F3C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6F2"/>
    <w:rsid w:val="00377E66"/>
    <w:rsid w:val="003A1757"/>
    <w:rsid w:val="003B2DEB"/>
    <w:rsid w:val="003C3B74"/>
    <w:rsid w:val="003C4B49"/>
    <w:rsid w:val="003C7FEC"/>
    <w:rsid w:val="003D3E3F"/>
    <w:rsid w:val="003D407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716D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5BA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7F6B97"/>
    <w:rsid w:val="00801213"/>
    <w:rsid w:val="00801D57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A4887"/>
    <w:rsid w:val="00AB2FFF"/>
    <w:rsid w:val="00AB6920"/>
    <w:rsid w:val="00AD4AAD"/>
    <w:rsid w:val="00AD7BEE"/>
    <w:rsid w:val="00AE2CEE"/>
    <w:rsid w:val="00AE2ED6"/>
    <w:rsid w:val="00AE390D"/>
    <w:rsid w:val="00AF4A32"/>
    <w:rsid w:val="00AF5AE8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C6CE9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4EBC"/>
    <w:rsid w:val="00D46A8A"/>
    <w:rsid w:val="00D46E59"/>
    <w:rsid w:val="00D53426"/>
    <w:rsid w:val="00D613D0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3385"/>
    <w:rsid w:val="00DB4FDD"/>
    <w:rsid w:val="00DB5A54"/>
    <w:rsid w:val="00DB5F8A"/>
    <w:rsid w:val="00DB745C"/>
    <w:rsid w:val="00DC1493"/>
    <w:rsid w:val="00DC665E"/>
    <w:rsid w:val="00DD3427"/>
    <w:rsid w:val="00DD447D"/>
    <w:rsid w:val="00DD5241"/>
    <w:rsid w:val="00DE4A17"/>
    <w:rsid w:val="00DE5945"/>
    <w:rsid w:val="00DF626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15C32"/>
    <w:rsid w:val="00F16189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65AED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1E189C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1E18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1E189C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1E18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3F885-CCA2-4743-9EE6-04E8D161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2890</Words>
  <Characters>22455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Прокопьев Дмитрий Германович</cp:lastModifiedBy>
  <cp:revision>30</cp:revision>
  <cp:lastPrinted>2011-09-26T05:32:00Z</cp:lastPrinted>
  <dcterms:created xsi:type="dcterms:W3CDTF">2015-02-03T12:58:00Z</dcterms:created>
  <dcterms:modified xsi:type="dcterms:W3CDTF">2018-08-08T10:26:00Z</dcterms:modified>
</cp:coreProperties>
</file>